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A6C3" w14:textId="77777777" w:rsidR="00330E7B" w:rsidRPr="00EF7E38" w:rsidRDefault="005E509E" w:rsidP="00330E7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bookmarkStart w:id="0" w:name="_GoBack"/>
      <w:bookmarkEnd w:id="0"/>
      <w:r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DECLARACIÓN </w:t>
      </w:r>
      <w:r w:rsidR="00A228F6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EXPRESA</w:t>
      </w:r>
      <w:r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</w:t>
      </w:r>
      <w:r w:rsidR="00E746C1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DE LA CONTRIBUCIÓN DEL PROYECTO AL ETIQUETADO DIGITAL </w:t>
      </w:r>
      <w:r w:rsidR="00E746C1" w:rsidRPr="00EF7E38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DE ACUERDO A</w:t>
      </w:r>
      <w:r w:rsidR="0040175F" w:rsidRPr="00EF7E38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L</w:t>
      </w:r>
      <w:r w:rsidR="00EF7E38" w:rsidRPr="00EF7E38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</w:t>
      </w:r>
      <w:r w:rsidR="0040175F" w:rsidRPr="00EF7E38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REGLAMENTO (UE) 2021/241 DEL PARLAMENTO EUROPEO Y DEL CONSEJO </w:t>
      </w:r>
      <w:r w:rsidR="00DC2C4D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DE 12 DE FEBRERO DE</w:t>
      </w:r>
      <w:r w:rsidR="0040175F" w:rsidRPr="00EF7E38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2021.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4819"/>
      </w:tblGrid>
      <w:tr w:rsidR="005E509E" w:rsidRPr="00330E7B" w14:paraId="7145EDE2" w14:textId="77777777" w:rsidTr="00330E7B">
        <w:trPr>
          <w:trHeight w:val="2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1A4BDA" w14:textId="77777777" w:rsidR="005E509E" w:rsidRPr="00330E7B" w:rsidRDefault="005E509E" w:rsidP="00F83888">
            <w:pPr>
              <w:spacing w:before="40" w:after="40"/>
              <w:rPr>
                <w:rFonts w:asciiTheme="minorHAnsi" w:hAnsiTheme="minorHAnsi" w:cstheme="minorHAnsi"/>
                <w:b/>
                <w:sz w:val="12"/>
                <w:lang w:val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CA8D7" w14:textId="77777777" w:rsidR="005E509E" w:rsidRPr="00330E7B" w:rsidRDefault="005E509E" w:rsidP="00860D1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12"/>
                <w:lang w:val="es-ES"/>
              </w:rPr>
            </w:pPr>
          </w:p>
        </w:tc>
      </w:tr>
      <w:tr w:rsidR="00330E7B" w:rsidRPr="005E509E" w14:paraId="780455D7" w14:textId="77777777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3F6A2" w14:textId="77777777" w:rsidR="00330E7B" w:rsidRPr="00F83888" w:rsidRDefault="00330E7B" w:rsidP="00330E7B">
            <w:pPr>
              <w:spacing w:before="40" w:after="40"/>
              <w:ind w:left="112" w:right="99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F83888">
              <w:rPr>
                <w:rFonts w:asciiTheme="minorHAnsi" w:eastAsia="Arial" w:hAnsiTheme="minorHAnsi" w:cstheme="minorHAnsi"/>
                <w:b/>
                <w:color w:val="000000"/>
                <w:sz w:val="22"/>
                <w:lang w:val="es-ES"/>
              </w:rPr>
              <w:t>Identificación de la actuación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95E52" w14:textId="77777777" w:rsidR="00330E7B" w:rsidRPr="00845D7C" w:rsidRDefault="00330E7B" w:rsidP="00330E7B">
            <w:pPr>
              <w:autoSpaceDE w:val="0"/>
              <w:autoSpaceDN w:val="0"/>
              <w:adjustRightInd w:val="0"/>
              <w:spacing w:before="40" w:after="40"/>
              <w:ind w:left="102" w:right="99"/>
              <w:rPr>
                <w:rFonts w:asciiTheme="minorHAnsi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AYUDAS DE APOYO A AGRUPACIONES EMPRESARIALES INNOVADORAS CON OBJETO DE MEJORAR LA COMPETITIVIDAD DE LAS PEQUEÑAS Y MEDIANAS EMPRESAS</w:t>
            </w:r>
          </w:p>
        </w:tc>
      </w:tr>
      <w:tr w:rsidR="00330E7B" w:rsidRPr="005E509E" w14:paraId="5D1564AA" w14:textId="77777777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E0214" w14:textId="77777777" w:rsidR="00330E7B" w:rsidRPr="005E509E" w:rsidRDefault="00330E7B" w:rsidP="00330E7B">
            <w:pPr>
              <w:autoSpaceDE w:val="0"/>
              <w:autoSpaceDN w:val="0"/>
              <w:adjustRightInd w:val="0"/>
              <w:spacing w:before="40" w:after="40"/>
              <w:ind w:left="112" w:right="99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Componente del PRTR al que pertenece la actividad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2A58A" w14:textId="77777777" w:rsidR="00330E7B" w:rsidRPr="00330E7B" w:rsidRDefault="00330E7B" w:rsidP="00330E7B">
            <w:pPr>
              <w:autoSpaceDE w:val="0"/>
              <w:autoSpaceDN w:val="0"/>
              <w:adjustRightInd w:val="0"/>
              <w:spacing w:before="40" w:after="40"/>
              <w:ind w:left="102" w:right="99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Componente 13 “Impulso a la PYME”</w:t>
            </w:r>
          </w:p>
        </w:tc>
      </w:tr>
      <w:tr w:rsidR="00330E7B" w:rsidRPr="005E509E" w14:paraId="518D3983" w14:textId="77777777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3BD2E" w14:textId="77777777" w:rsidR="00330E7B" w:rsidRPr="005E509E" w:rsidRDefault="00330E7B" w:rsidP="00330E7B">
            <w:pPr>
              <w:autoSpaceDE w:val="0"/>
              <w:autoSpaceDN w:val="0"/>
              <w:adjustRightInd w:val="0"/>
              <w:spacing w:before="40" w:after="40"/>
              <w:ind w:left="112" w:right="99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Medida (Reforma o Inversión) del Componente PRTR al que pertenece la actividad indicando, en su caso, la submedida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D4503" w14:textId="77777777" w:rsidR="00330E7B" w:rsidRPr="00330E7B" w:rsidRDefault="00330E7B" w:rsidP="00330E7B">
            <w:pPr>
              <w:autoSpaceDE w:val="0"/>
              <w:autoSpaceDN w:val="0"/>
              <w:adjustRightInd w:val="0"/>
              <w:spacing w:before="40" w:after="40"/>
              <w:ind w:left="102" w:right="99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Inversión 3, Digitalización e innovación por la Administración</w:t>
            </w:r>
          </w:p>
        </w:tc>
      </w:tr>
      <w:tr w:rsidR="00330E7B" w:rsidRPr="005E509E" w14:paraId="2F9BBEB5" w14:textId="77777777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443FD" w14:textId="77777777" w:rsidR="00330E7B" w:rsidRPr="005E509E" w:rsidRDefault="00330E7B" w:rsidP="00330E7B">
            <w:pPr>
              <w:autoSpaceDE w:val="0"/>
              <w:autoSpaceDN w:val="0"/>
              <w:adjustRightInd w:val="0"/>
              <w:spacing w:before="40" w:after="40"/>
              <w:ind w:left="112" w:right="99"/>
              <w:rPr>
                <w:rFonts w:asciiTheme="minorHAnsi" w:eastAsia="Calibri" w:hAnsiTheme="minorHAnsi" w:cstheme="minorHAnsi"/>
                <w:b/>
                <w:color w:val="000000"/>
                <w:sz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Etiquetado climático y medioambiental asignado a la medida (Reforma o Inversión) o, en su caso, a la submedida del PRTR (Anexo VI, Reglamento 2021/241)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0FBE2" w14:textId="77777777" w:rsidR="00330E7B" w:rsidRPr="00330E7B" w:rsidRDefault="00330E7B" w:rsidP="00330E7B">
            <w:pPr>
              <w:autoSpaceDE w:val="0"/>
              <w:autoSpaceDN w:val="0"/>
              <w:adjustRightInd w:val="0"/>
              <w:spacing w:before="40" w:after="40"/>
              <w:ind w:left="102" w:right="99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Sin etiqueta</w:t>
            </w:r>
          </w:p>
        </w:tc>
      </w:tr>
    </w:tbl>
    <w:p w14:paraId="04EFE2AD" w14:textId="77777777"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</w:p>
    <w:tbl>
      <w:tblPr>
        <w:tblW w:w="907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69"/>
        <w:gridCol w:w="267"/>
        <w:gridCol w:w="800"/>
        <w:gridCol w:w="667"/>
        <w:gridCol w:w="267"/>
        <w:gridCol w:w="133"/>
        <w:gridCol w:w="3070"/>
        <w:gridCol w:w="1236"/>
        <w:gridCol w:w="498"/>
        <w:gridCol w:w="134"/>
        <w:gridCol w:w="1234"/>
      </w:tblGrid>
      <w:tr w:rsidR="00846401" w:rsidRPr="00846401" w14:paraId="59D0CB22" w14:textId="77777777" w:rsidTr="00846401">
        <w:trPr>
          <w:trHeight w:val="311"/>
        </w:trPr>
        <w:tc>
          <w:tcPr>
            <w:tcW w:w="769" w:type="dxa"/>
            <w:shd w:val="clear" w:color="auto" w:fill="auto"/>
            <w:noWrap/>
            <w:vAlign w:val="bottom"/>
          </w:tcPr>
          <w:p w14:paraId="01D7ADD1" w14:textId="77777777" w:rsidR="00846401" w:rsidRPr="00846401" w:rsidRDefault="00846401" w:rsidP="0083163B">
            <w:pPr>
              <w:pStyle w:val="Textoindependiente"/>
              <w:spacing w:before="120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D/Dª:</w:t>
            </w:r>
          </w:p>
        </w:tc>
        <w:tc>
          <w:tcPr>
            <w:tcW w:w="5204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4A33C96C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3"/>
            <w:shd w:val="clear" w:color="auto" w:fill="auto"/>
            <w:noWrap/>
            <w:vAlign w:val="bottom"/>
          </w:tcPr>
          <w:p w14:paraId="3FC30B4E" w14:textId="77777777" w:rsidR="00846401" w:rsidRPr="00846401" w:rsidRDefault="00846401" w:rsidP="00DD6902">
            <w:pPr>
              <w:pStyle w:val="Textoindependiente"/>
              <w:spacing w:before="120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NIF/DNI/Pasaporte:</w:t>
            </w:r>
          </w:p>
        </w:tc>
        <w:tc>
          <w:tcPr>
            <w:tcW w:w="1233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38957C5D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46401" w:rsidRPr="00846401" w14:paraId="034A8B58" w14:textId="77777777" w:rsidTr="00846401">
        <w:trPr>
          <w:trHeight w:val="311"/>
        </w:trPr>
        <w:tc>
          <w:tcPr>
            <w:tcW w:w="2770" w:type="dxa"/>
            <w:gridSpan w:val="5"/>
            <w:shd w:val="clear" w:color="auto" w:fill="auto"/>
            <w:noWrap/>
            <w:vAlign w:val="bottom"/>
          </w:tcPr>
          <w:p w14:paraId="3A0DBEE7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Representante de la Entidad:</w:t>
            </w:r>
          </w:p>
        </w:tc>
        <w:tc>
          <w:tcPr>
            <w:tcW w:w="6305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3C617ECE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46401" w:rsidRPr="00846401" w14:paraId="10DDFA99" w14:textId="77777777" w:rsidTr="00846401">
        <w:trPr>
          <w:trHeight w:val="311"/>
        </w:trPr>
        <w:tc>
          <w:tcPr>
            <w:tcW w:w="1036" w:type="dxa"/>
            <w:gridSpan w:val="2"/>
            <w:shd w:val="clear" w:color="auto" w:fill="auto"/>
            <w:noWrap/>
            <w:vAlign w:val="bottom"/>
          </w:tcPr>
          <w:p w14:paraId="5DD04EA9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Con CIF:</w:t>
            </w:r>
          </w:p>
        </w:tc>
        <w:tc>
          <w:tcPr>
            <w:tcW w:w="1734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1B66A33C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5" w:type="dxa"/>
            <w:gridSpan w:val="6"/>
            <w:shd w:val="clear" w:color="auto" w:fill="auto"/>
            <w:noWrap/>
            <w:vAlign w:val="bottom"/>
          </w:tcPr>
          <w:p w14:paraId="4B90E640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46401" w:rsidRPr="00846401" w14:paraId="32D9983A" w14:textId="77777777" w:rsidTr="00846401">
        <w:trPr>
          <w:trHeight w:val="311"/>
        </w:trPr>
        <w:tc>
          <w:tcPr>
            <w:tcW w:w="1836" w:type="dxa"/>
            <w:gridSpan w:val="3"/>
            <w:shd w:val="clear" w:color="auto" w:fill="auto"/>
            <w:noWrap/>
            <w:vAlign w:val="bottom"/>
          </w:tcPr>
          <w:p w14:paraId="2EE36ECA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Domicilio fiscal en: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14:paraId="661DFF7E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Calle:</w:t>
            </w:r>
          </w:p>
        </w:tc>
        <w:tc>
          <w:tcPr>
            <w:tcW w:w="4706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27DF62E3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14:paraId="3FE15756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Nº:</w:t>
            </w:r>
          </w:p>
        </w:tc>
        <w:tc>
          <w:tcPr>
            <w:tcW w:w="1367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42E052E9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46401" w:rsidRPr="00846401" w14:paraId="3DCC466F" w14:textId="77777777" w:rsidTr="00846401">
        <w:trPr>
          <w:trHeight w:val="311"/>
        </w:trPr>
        <w:tc>
          <w:tcPr>
            <w:tcW w:w="1836" w:type="dxa"/>
            <w:gridSpan w:val="3"/>
            <w:vMerge w:val="restart"/>
            <w:shd w:val="clear" w:color="auto" w:fill="auto"/>
            <w:noWrap/>
            <w:vAlign w:val="bottom"/>
          </w:tcPr>
          <w:p w14:paraId="60B1ABE8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gridSpan w:val="2"/>
            <w:shd w:val="clear" w:color="auto" w:fill="auto"/>
            <w:noWrap/>
            <w:vAlign w:val="bottom"/>
          </w:tcPr>
          <w:p w14:paraId="1B1CBE06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Ciudad:</w:t>
            </w:r>
          </w:p>
        </w:tc>
        <w:tc>
          <w:tcPr>
            <w:tcW w:w="4439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38B29E62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shd w:val="clear" w:color="auto" w:fill="auto"/>
            <w:noWrap/>
            <w:vAlign w:val="bottom"/>
          </w:tcPr>
          <w:p w14:paraId="3772E3E7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C.P.:</w:t>
            </w:r>
          </w:p>
        </w:tc>
        <w:tc>
          <w:tcPr>
            <w:tcW w:w="1233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4D9DE7A3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46401" w:rsidRPr="00846401" w14:paraId="5FD1A27E" w14:textId="77777777" w:rsidTr="00846401">
        <w:trPr>
          <w:trHeight w:val="311"/>
        </w:trPr>
        <w:tc>
          <w:tcPr>
            <w:tcW w:w="1836" w:type="dxa"/>
            <w:gridSpan w:val="3"/>
            <w:vMerge/>
            <w:shd w:val="clear" w:color="auto" w:fill="auto"/>
            <w:noWrap/>
            <w:vAlign w:val="bottom"/>
          </w:tcPr>
          <w:p w14:paraId="60B6F194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gridSpan w:val="3"/>
            <w:shd w:val="clear" w:color="auto" w:fill="auto"/>
            <w:noWrap/>
            <w:vAlign w:val="bottom"/>
          </w:tcPr>
          <w:p w14:paraId="655EB220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4640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Provincia:</w:t>
            </w:r>
          </w:p>
        </w:tc>
        <w:tc>
          <w:tcPr>
            <w:tcW w:w="6171" w:type="dxa"/>
            <w:gridSpan w:val="5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7CE45D06" w14:textId="77777777" w:rsidR="00846401" w:rsidRPr="00846401" w:rsidRDefault="00846401" w:rsidP="00DD6902">
            <w:pPr>
              <w:pStyle w:val="Textoindependiente"/>
              <w:ind w:right="-28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853AA99" w14:textId="77777777" w:rsidR="00846401" w:rsidRPr="00846401" w:rsidRDefault="00846401" w:rsidP="00846401">
      <w:pPr>
        <w:pStyle w:val="Textoindependiente"/>
        <w:spacing w:line="360" w:lineRule="auto"/>
        <w:ind w:right="-28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</w:p>
    <w:p w14:paraId="0CC45580" w14:textId="77777777"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DECLARO, bajo mi responsabilidad, que el proyecto denominado:</w:t>
      </w:r>
    </w:p>
    <w:p w14:paraId="6310BF87" w14:textId="77777777"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908872" w14:textId="77777777"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Con Nº. de expediente:</w:t>
      </w: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…………………………………..</w:t>
      </w:r>
    </w:p>
    <w:p w14:paraId="07CF2E32" w14:textId="77777777" w:rsidR="00F83888" w:rsidRPr="00D7339C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subvencionado a través de la Orden ICT/1117/2021, de 9 de octubre</w:t>
      </w:r>
      <w:r w:rsidR="00B34307" w:rsidRPr="00E40BD7">
        <w:rPr>
          <w:rFonts w:asciiTheme="minorHAnsi" w:eastAsiaTheme="minorHAnsi" w:hAnsiTheme="minorHAnsi" w:cstheme="minorHAnsi"/>
          <w:sz w:val="22"/>
          <w:szCs w:val="22"/>
          <w:lang w:val="es-ES"/>
        </w:rPr>
        <w:t>,</w:t>
      </w:r>
      <w:r w:rsidRPr="00E40BD7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 </w:t>
      </w:r>
      <w:r w:rsidR="004349D8" w:rsidRPr="00E40BD7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modificada por la Orden ICT/474/2022, de 20 de mayo, </w:t>
      </w:r>
      <w:r w:rsidR="00B34307" w:rsidRPr="00E40BD7">
        <w:rPr>
          <w:rFonts w:asciiTheme="minorHAnsi" w:eastAsiaTheme="minorHAnsi" w:hAnsiTheme="minorHAnsi" w:cstheme="minorHAnsi"/>
          <w:sz w:val="22"/>
          <w:szCs w:val="22"/>
          <w:lang w:val="es-ES"/>
        </w:rPr>
        <w:t>ha contribuido positivamente a la transforma</w:t>
      </w:r>
      <w:r w:rsidR="00B34307" w:rsidRPr="00B34307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ción digital de las </w:t>
      </w:r>
      <w:r w:rsidR="00B34307" w:rsidRPr="009D1CEB">
        <w:rPr>
          <w:rFonts w:asciiTheme="minorHAnsi" w:hAnsiTheme="minorHAnsi" w:cstheme="minorHAnsi"/>
          <w:bCs/>
          <w:sz w:val="22"/>
          <w:szCs w:val="22"/>
          <w:lang w:val="es-ES" w:eastAsia="es-ES"/>
        </w:rPr>
        <w:t>PYMES</w:t>
      </w:r>
      <w:r w:rsidR="00B34307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e</w:t>
      </w:r>
      <w:r w:rsidR="00D7339C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n los siguientes aspectos</w:t>
      </w:r>
      <w:r w:rsidR="005E509E" w:rsidRPr="00D7339C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421"/>
      </w:tblGrid>
      <w:tr w:rsidR="009D1CEB" w:rsidRPr="003F0E76" w14:paraId="5ACF5FD3" w14:textId="77777777" w:rsidTr="009906FC">
        <w:trPr>
          <w:tblHeader/>
        </w:trPr>
        <w:tc>
          <w:tcPr>
            <w:tcW w:w="8921" w:type="dxa"/>
            <w:gridSpan w:val="2"/>
            <w:shd w:val="clear" w:color="auto" w:fill="auto"/>
            <w:noWrap/>
            <w:vAlign w:val="center"/>
            <w:hideMark/>
          </w:tcPr>
          <w:p w14:paraId="322BF128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  <w:t>Mejorar la competitividad del tejido empresarial impulsando el desarrollo de productos y servicios digitales basados en alguna o varias de las tecnologías habilitadores clave (marcar las que apliquen):</w:t>
            </w:r>
          </w:p>
        </w:tc>
      </w:tr>
      <w:tr w:rsidR="009D1CEB" w:rsidRPr="003F0E76" w14:paraId="30AA3F74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09C08C1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a)     Tecnología de computación y soluciones en la nube (Cloud)</w:t>
            </w:r>
          </w:p>
        </w:tc>
        <w:tc>
          <w:tcPr>
            <w:tcW w:w="421" w:type="dxa"/>
            <w:vAlign w:val="center"/>
          </w:tcPr>
          <w:p w14:paraId="5D08AB8E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56CC9318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0E5108F4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b)     Big Data </w:t>
            </w:r>
          </w:p>
        </w:tc>
        <w:tc>
          <w:tcPr>
            <w:tcW w:w="421" w:type="dxa"/>
            <w:vAlign w:val="center"/>
          </w:tcPr>
          <w:p w14:paraId="55D13AE0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555F20E2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0133D2E5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c)     Machine Learning </w:t>
            </w:r>
          </w:p>
        </w:tc>
        <w:tc>
          <w:tcPr>
            <w:tcW w:w="421" w:type="dxa"/>
            <w:vAlign w:val="center"/>
          </w:tcPr>
          <w:p w14:paraId="3C2E4022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78DB68FD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3D7D5CD0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d)     Inteligencia Artificial</w:t>
            </w:r>
          </w:p>
        </w:tc>
        <w:tc>
          <w:tcPr>
            <w:tcW w:w="421" w:type="dxa"/>
            <w:vAlign w:val="center"/>
          </w:tcPr>
          <w:p w14:paraId="0D5E61D2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2FC337E9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1457987D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lastRenderedPageBreak/>
              <w:t>e)     Blockchain</w:t>
            </w:r>
          </w:p>
        </w:tc>
        <w:tc>
          <w:tcPr>
            <w:tcW w:w="421" w:type="dxa"/>
            <w:vAlign w:val="center"/>
          </w:tcPr>
          <w:p w14:paraId="7F81C082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54129B5E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F44A2B5" w14:textId="77777777" w:rsidR="009D1CEB" w:rsidRPr="009D1CEB" w:rsidRDefault="0011714C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f)      </w:t>
            </w:r>
            <w:r w:rsidR="009D1CEB"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IoT</w:t>
            </w:r>
          </w:p>
        </w:tc>
        <w:tc>
          <w:tcPr>
            <w:tcW w:w="421" w:type="dxa"/>
            <w:vAlign w:val="center"/>
          </w:tcPr>
          <w:p w14:paraId="3722FB61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3F0E76" w14:paraId="6C1C8F22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8DF4AE6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g)     Realidad virtual y aumentada (VR/AR) </w:t>
            </w:r>
          </w:p>
        </w:tc>
        <w:tc>
          <w:tcPr>
            <w:tcW w:w="421" w:type="dxa"/>
            <w:vAlign w:val="center"/>
          </w:tcPr>
          <w:p w14:paraId="59494D05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6AC77F38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1EABEEC9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h)     Movilidad </w:t>
            </w:r>
          </w:p>
        </w:tc>
        <w:tc>
          <w:tcPr>
            <w:tcW w:w="421" w:type="dxa"/>
            <w:vAlign w:val="center"/>
          </w:tcPr>
          <w:p w14:paraId="44F449FE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70E24AA2" w14:textId="77777777" w:rsidTr="00D65C1E">
        <w:trPr>
          <w:trHeight w:val="300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8168" w14:textId="77777777" w:rsidR="009D1CEB" w:rsidRPr="009D1CEB" w:rsidRDefault="009D1CEB" w:rsidP="001171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i)      Ciberseguridad 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E392235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6E71C4" w:rsidRPr="009D1CEB" w14:paraId="0B6DF0DA" w14:textId="77777777" w:rsidTr="00D65C1E">
        <w:trPr>
          <w:trHeight w:val="300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5611AD" w14:textId="77777777" w:rsidR="006E71C4" w:rsidRPr="009D1CEB" w:rsidRDefault="006E71C4" w:rsidP="006E71C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Otras (especificar)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4F0F82E" w14:textId="77777777" w:rsidR="006E71C4" w:rsidRPr="009D1CEB" w:rsidRDefault="006E71C4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D65C1E" w:rsidRPr="009D1CEB" w14:paraId="56C98B86" w14:textId="77777777" w:rsidTr="00D65C1E">
        <w:trPr>
          <w:trHeight w:val="300"/>
        </w:trPr>
        <w:tc>
          <w:tcPr>
            <w:tcW w:w="8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BDA381" w14:textId="77777777" w:rsidR="00D65C1E" w:rsidRPr="009D1CEB" w:rsidRDefault="00D65C1E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6D364A34" w14:textId="77777777" w:rsidR="00D65C1E" w:rsidRPr="009D1CEB" w:rsidRDefault="00D65C1E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3F0E76" w14:paraId="00A9BD93" w14:textId="77777777" w:rsidTr="00D65C1E">
        <w:tc>
          <w:tcPr>
            <w:tcW w:w="8921" w:type="dxa"/>
            <w:gridSpan w:val="2"/>
            <w:shd w:val="clear" w:color="auto" w:fill="auto"/>
            <w:noWrap/>
            <w:vAlign w:val="center"/>
            <w:hideMark/>
          </w:tcPr>
          <w:p w14:paraId="0CFA7D68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Facilitar la incorporación de tecnologías facilitadoras – KET (marcar las que apliquen): </w:t>
            </w:r>
          </w:p>
        </w:tc>
      </w:tr>
      <w:tr w:rsidR="009D1CEB" w:rsidRPr="009D1CEB" w14:paraId="632AA102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0ADA6C20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a)     nanotecnología</w:t>
            </w:r>
          </w:p>
        </w:tc>
        <w:tc>
          <w:tcPr>
            <w:tcW w:w="421" w:type="dxa"/>
            <w:vAlign w:val="center"/>
          </w:tcPr>
          <w:p w14:paraId="7872B22F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4A6E1E20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756FA98F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b)     micro y nanoelectrónica </w:t>
            </w:r>
          </w:p>
        </w:tc>
        <w:tc>
          <w:tcPr>
            <w:tcW w:w="421" w:type="dxa"/>
            <w:vAlign w:val="center"/>
          </w:tcPr>
          <w:p w14:paraId="57C8B900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35F0673D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7D868564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c)     fotónica</w:t>
            </w:r>
          </w:p>
        </w:tc>
        <w:tc>
          <w:tcPr>
            <w:tcW w:w="421" w:type="dxa"/>
            <w:vAlign w:val="center"/>
          </w:tcPr>
          <w:p w14:paraId="2CB85061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7E299AF3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2B56C5F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d)     materiales avanzados </w:t>
            </w:r>
          </w:p>
        </w:tc>
        <w:tc>
          <w:tcPr>
            <w:tcW w:w="421" w:type="dxa"/>
            <w:vAlign w:val="center"/>
          </w:tcPr>
          <w:p w14:paraId="650B50DA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3F0E76" w14:paraId="1066CCAB" w14:textId="77777777" w:rsidTr="009D1CEB">
        <w:trPr>
          <w:trHeight w:val="288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1D2A61BA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e)     sistemas avanzados de fabricación</w:t>
            </w:r>
          </w:p>
        </w:tc>
        <w:tc>
          <w:tcPr>
            <w:tcW w:w="421" w:type="dxa"/>
            <w:vAlign w:val="center"/>
          </w:tcPr>
          <w:p w14:paraId="7DF3E360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9D1CEB" w14:paraId="62AF09B2" w14:textId="77777777" w:rsidTr="00D65C1E">
        <w:trPr>
          <w:trHeight w:val="300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7A16" w14:textId="77777777" w:rsidR="009D1CEB" w:rsidRPr="009D1CEB" w:rsidRDefault="0011714C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f)      </w:t>
            </w:r>
            <w:r w:rsidR="009D1CEB" w:rsidRPr="009D1CEB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biotecnología industrial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3468026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6E71C4" w:rsidRPr="009D1CEB" w14:paraId="03F038A1" w14:textId="77777777" w:rsidTr="00D65C1E">
        <w:trPr>
          <w:trHeight w:val="300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3CDF9" w14:textId="77777777" w:rsidR="006E71C4" w:rsidRDefault="006E71C4" w:rsidP="006E71C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Otras (especificar)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2D1C144" w14:textId="77777777" w:rsidR="006E71C4" w:rsidRPr="009D1CEB" w:rsidRDefault="006E71C4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D65C1E" w:rsidRPr="003F0E76" w14:paraId="06483B5C" w14:textId="77777777" w:rsidTr="00D65C1E">
        <w:tc>
          <w:tcPr>
            <w:tcW w:w="8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B933AF" w14:textId="77777777" w:rsidR="00D65C1E" w:rsidRDefault="00D65C1E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</w:p>
          <w:p w14:paraId="29008715" w14:textId="77777777" w:rsidR="00D7339C" w:rsidRDefault="0083163B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  <w:t>Y, además, ha contribuido a (m</w:t>
            </w:r>
            <w:r w:rsidR="00D7339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  <w:t>arcar con una X lo que proceda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  <w:t>)</w:t>
            </w:r>
            <w:r w:rsidR="00D7339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  <w:t>:</w:t>
            </w:r>
          </w:p>
          <w:p w14:paraId="144B078C" w14:textId="77777777" w:rsidR="00D7339C" w:rsidRPr="009D1CEB" w:rsidRDefault="00D7339C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1D6D5450" w14:textId="77777777" w:rsidR="00D65C1E" w:rsidRPr="009D1CEB" w:rsidRDefault="00D65C1E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</w:p>
        </w:tc>
      </w:tr>
      <w:tr w:rsidR="009D1CEB" w:rsidRPr="003F0E76" w14:paraId="508094BF" w14:textId="77777777" w:rsidTr="00D65C1E"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1C19F80A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  <w:t>Mejorar e incrementar el uso del intercambio electrónico de información.</w:t>
            </w:r>
          </w:p>
        </w:tc>
        <w:tc>
          <w:tcPr>
            <w:tcW w:w="421" w:type="dxa"/>
            <w:vAlign w:val="center"/>
          </w:tcPr>
          <w:p w14:paraId="2B4D5347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</w:p>
        </w:tc>
      </w:tr>
      <w:tr w:rsidR="009D1CEB" w:rsidRPr="003F0E76" w14:paraId="77A297D9" w14:textId="77777777" w:rsidTr="00D65C1E"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FD747F0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  <w:t>Incrementar el uso de análisis de macrodatos.</w:t>
            </w:r>
          </w:p>
        </w:tc>
        <w:tc>
          <w:tcPr>
            <w:tcW w:w="421" w:type="dxa"/>
            <w:vAlign w:val="center"/>
          </w:tcPr>
          <w:p w14:paraId="30EFB940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3F0E76" w14:paraId="446DEB86" w14:textId="77777777" w:rsidTr="009D1CEB"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33A86A9A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  <w:t>Incrementar el uso de la nube (cuentas en redes sociales, etc.).</w:t>
            </w:r>
          </w:p>
        </w:tc>
        <w:tc>
          <w:tcPr>
            <w:tcW w:w="421" w:type="dxa"/>
            <w:vAlign w:val="center"/>
          </w:tcPr>
          <w:p w14:paraId="5F0E58B4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D1CEB" w:rsidRPr="003F0E76" w14:paraId="46345325" w14:textId="77777777" w:rsidTr="009D1CEB"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47F1505E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</w:pPr>
            <w:r w:rsidRPr="009D1CEB">
              <w:rPr>
                <w:rFonts w:asciiTheme="minorHAnsi" w:hAnsiTheme="minorHAnsi" w:cstheme="minorHAnsi"/>
                <w:bCs/>
                <w:sz w:val="22"/>
                <w:szCs w:val="22"/>
                <w:lang w:val="es-ES" w:eastAsia="es-ES"/>
              </w:rPr>
              <w:t>Incrementar el porcentaje de PYMES que realizan ventas en línea.</w:t>
            </w:r>
          </w:p>
        </w:tc>
        <w:tc>
          <w:tcPr>
            <w:tcW w:w="421" w:type="dxa"/>
            <w:vAlign w:val="center"/>
          </w:tcPr>
          <w:p w14:paraId="0FA4F414" w14:textId="77777777" w:rsidR="009D1CEB" w:rsidRPr="009D1CEB" w:rsidRDefault="009D1CEB" w:rsidP="009D1C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60668EE7" w14:textId="77777777" w:rsidR="00B03DAA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14:paraId="5985134D" w14:textId="77777777" w:rsidR="00E91582" w:rsidRPr="00F83888" w:rsidRDefault="00E91582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14:paraId="61425394" w14:textId="32D3021D" w:rsidR="005E509E" w:rsidRPr="003F0E76" w:rsidRDefault="003F0E76" w:rsidP="00330E7B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Theme="minorHAnsi" w:eastAsia="Arial" w:hAnsiTheme="minorHAnsi" w:cstheme="minorHAnsi"/>
          <w:i/>
          <w:color w:val="FF0000"/>
          <w:sz w:val="22"/>
          <w:szCs w:val="22"/>
          <w:lang w:val="es-ES"/>
        </w:rPr>
      </w:pPr>
      <w:r w:rsidRPr="003F0E76">
        <w:rPr>
          <w:rFonts w:asciiTheme="minorHAnsi" w:eastAsiaTheme="minorHAnsi" w:hAnsiTheme="minorHAnsi" w:cstheme="minorHAnsi"/>
          <w:bCs/>
          <w:i/>
          <w:color w:val="FF0000"/>
          <w:sz w:val="22"/>
          <w:szCs w:val="22"/>
          <w:lang w:val="es-ES"/>
        </w:rPr>
        <w:t xml:space="preserve">&lt;Firma electrónica del representante legal de la </w:t>
      </w:r>
      <w:r w:rsidR="00330E7B">
        <w:rPr>
          <w:rFonts w:asciiTheme="minorHAnsi" w:eastAsiaTheme="minorHAnsi" w:hAnsiTheme="minorHAnsi" w:cstheme="minorHAnsi"/>
          <w:bCs/>
          <w:i/>
          <w:color w:val="FF0000"/>
          <w:sz w:val="22"/>
          <w:szCs w:val="22"/>
          <w:lang w:val="es-ES"/>
        </w:rPr>
        <w:t>AEI solicitante</w:t>
      </w:r>
      <w:r w:rsidRPr="003F0E76">
        <w:rPr>
          <w:rFonts w:asciiTheme="minorHAnsi" w:eastAsiaTheme="minorHAnsi" w:hAnsiTheme="minorHAnsi" w:cstheme="minorHAnsi"/>
          <w:bCs/>
          <w:i/>
          <w:color w:val="FF0000"/>
          <w:sz w:val="22"/>
          <w:szCs w:val="22"/>
          <w:lang w:val="es-ES"/>
        </w:rPr>
        <w:t>&gt;</w:t>
      </w:r>
    </w:p>
    <w:sectPr w:rsidR="005E509E" w:rsidRPr="003F0E76" w:rsidSect="00F01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5" w:left="1701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88E2" w14:textId="77777777" w:rsidR="009178E2" w:rsidRDefault="009178E2" w:rsidP="005D50AA">
      <w:r>
        <w:separator/>
      </w:r>
    </w:p>
  </w:endnote>
  <w:endnote w:type="continuationSeparator" w:id="0">
    <w:p w14:paraId="4AA5F535" w14:textId="77777777" w:rsidR="009178E2" w:rsidRDefault="009178E2" w:rsidP="005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440F" w14:textId="77777777" w:rsidR="005D4994" w:rsidRDefault="005D49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</w:rPr>
      <w:id w:val="1897703584"/>
      <w:docPartObj>
        <w:docPartGallery w:val="Page Numbers (Bottom of Page)"/>
        <w:docPartUnique/>
      </w:docPartObj>
    </w:sdtPr>
    <w:sdtEndPr/>
    <w:sdtContent>
      <w:p w14:paraId="6CB84F96" w14:textId="5C8ED3E8" w:rsidR="005D50AA" w:rsidRPr="00F0105D" w:rsidRDefault="005D50AA" w:rsidP="00F0105D">
        <w:pPr>
          <w:pStyle w:val="Piedepgina"/>
          <w:jc w:val="right"/>
          <w:rPr>
            <w:rFonts w:asciiTheme="minorHAnsi" w:hAnsiTheme="minorHAnsi" w:cstheme="minorHAnsi"/>
            <w:sz w:val="18"/>
          </w:rPr>
        </w:pPr>
        <w:r w:rsidRPr="00F0105D">
          <w:rPr>
            <w:rFonts w:asciiTheme="minorHAnsi" w:hAnsiTheme="minorHAnsi" w:cstheme="minorHAnsi"/>
            <w:sz w:val="18"/>
          </w:rPr>
          <w:fldChar w:fldCharType="begin"/>
        </w:r>
        <w:r w:rsidRPr="00F0105D">
          <w:rPr>
            <w:rFonts w:asciiTheme="minorHAnsi" w:hAnsiTheme="minorHAnsi" w:cstheme="minorHAnsi"/>
            <w:sz w:val="18"/>
          </w:rPr>
          <w:instrText>PAGE   \* MERGEFORMAT</w:instrText>
        </w:r>
        <w:r w:rsidRPr="00F0105D">
          <w:rPr>
            <w:rFonts w:asciiTheme="minorHAnsi" w:hAnsiTheme="minorHAnsi" w:cstheme="minorHAnsi"/>
            <w:sz w:val="18"/>
          </w:rPr>
          <w:fldChar w:fldCharType="separate"/>
        </w:r>
        <w:r w:rsidR="009178E2" w:rsidRPr="009178E2">
          <w:rPr>
            <w:rFonts w:asciiTheme="minorHAnsi" w:hAnsiTheme="minorHAnsi" w:cstheme="minorHAnsi"/>
            <w:noProof/>
            <w:sz w:val="18"/>
            <w:lang w:val="es-ES"/>
          </w:rPr>
          <w:t>1</w:t>
        </w:r>
        <w:r w:rsidRPr="00F0105D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75D22719" w14:textId="77777777" w:rsidR="005D50AA" w:rsidRDefault="005D50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C01B" w14:textId="77777777" w:rsidR="005D4994" w:rsidRDefault="005D49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5E96" w14:textId="77777777" w:rsidR="009178E2" w:rsidRDefault="009178E2" w:rsidP="005D50AA">
      <w:r>
        <w:separator/>
      </w:r>
    </w:p>
  </w:footnote>
  <w:footnote w:type="continuationSeparator" w:id="0">
    <w:p w14:paraId="00F9DF85" w14:textId="77777777" w:rsidR="009178E2" w:rsidRDefault="009178E2" w:rsidP="005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A594" w14:textId="77777777" w:rsidR="005D4994" w:rsidRDefault="005D49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8E09" w14:textId="04574D48" w:rsidR="00DB4EB4" w:rsidRDefault="005E341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4BEE7FF" wp14:editId="7A883BE1">
          <wp:simplePos x="0" y="0"/>
          <wp:positionH relativeFrom="column">
            <wp:posOffset>1965656</wp:posOffset>
          </wp:positionH>
          <wp:positionV relativeFrom="paragraph">
            <wp:posOffset>145415</wp:posOffset>
          </wp:positionV>
          <wp:extent cx="803910" cy="321310"/>
          <wp:effectExtent l="0" t="0" r="0" b="2540"/>
          <wp:wrapNone/>
          <wp:docPr id="14" name="Imagen 1" descr="http://clusters.ipyme.org/es-es/PoliticaClusters/NuevaPoliticaClusters/Programa/PublishingImages/logo-AEI-cl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lusters.ipyme.org/es-es/PoliticaClusters/NuevaPoliticaClusters/Programa/PublishingImages/logo-AEI-clu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4AE6E60" wp14:editId="12A4DB8D">
          <wp:simplePos x="0" y="0"/>
          <wp:positionH relativeFrom="column">
            <wp:posOffset>4336719</wp:posOffset>
          </wp:positionH>
          <wp:positionV relativeFrom="paragraph">
            <wp:posOffset>217805</wp:posOffset>
          </wp:positionV>
          <wp:extent cx="1314450" cy="349885"/>
          <wp:effectExtent l="0" t="0" r="0" b="0"/>
          <wp:wrapTight wrapText="bothSides">
            <wp:wrapPolygon edited="0">
              <wp:start x="0" y="0"/>
              <wp:lineTo x="0" y="19993"/>
              <wp:lineTo x="21287" y="19993"/>
              <wp:lineTo x="21287" y="0"/>
              <wp:lineTo x="0" y="0"/>
            </wp:wrapPolygon>
          </wp:wrapTight>
          <wp:docPr id="16" name="Imagen 1" descr="C:\Users\bperal\AppData\Local\Temp\Temp2_nextgenerationeu_es.zip\nextgenerationeu_es\JPEG\ES Financiado por la Uni¢n Europea_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1" descr="C:\Users\bperal\AppData\Local\Temp\Temp2_nextgenerationeu_es.zip\nextgenerationeu_es\JPEG\ES Financiado por la Uni¢n Europea_PANT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142">
      <w:rPr>
        <w:noProof/>
        <w:color w:val="0000CC"/>
        <w:lang w:val="es-ES" w:eastAsia="es-ES"/>
      </w:rPr>
      <w:drawing>
        <wp:inline distT="0" distB="0" distL="0" distR="0" wp14:anchorId="3241229A" wp14:editId="07D92B51">
          <wp:extent cx="1715362" cy="568122"/>
          <wp:effectExtent l="0" t="0" r="0" b="3810"/>
          <wp:docPr id="3" name="Imagen 3" descr="cid:image001.png@01DA2DCD.F3027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A2DCD.F30270E0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r="2067"/>
                  <a:stretch/>
                </pic:blipFill>
                <pic:spPr bwMode="auto">
                  <a:xfrm>
                    <a:off x="0" y="0"/>
                    <a:ext cx="1754834" cy="581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64F68">
      <w:tab/>
    </w:r>
    <w:r w:rsidR="00B64F68">
      <w:tab/>
    </w:r>
    <w:r w:rsidR="00B64F68">
      <w:rPr>
        <w:noProof/>
        <w:lang w:val="es-ES" w:eastAsia="es-ES"/>
      </w:rPr>
      <w:drawing>
        <wp:inline distT="0" distB="0" distL="0" distR="0" wp14:anchorId="315F6CD6" wp14:editId="078C1136">
          <wp:extent cx="1257637" cy="431321"/>
          <wp:effectExtent l="0" t="0" r="0" b="6985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63" cy="48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CBC271" w14:textId="77777777" w:rsidR="00F83888" w:rsidRPr="00F83888" w:rsidRDefault="00F83888" w:rsidP="00F83888">
    <w:pPr>
      <w:pStyle w:val="Encabezado"/>
      <w:jc w:val="right"/>
      <w:rPr>
        <w:rFonts w:ascii="Trebuchet MS" w:hAnsi="Trebuchet MS"/>
        <w:color w:val="538135" w:themeColor="accent6" w:themeShade="B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3C15" w14:textId="77777777" w:rsidR="005D4994" w:rsidRDefault="005D49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A5E4C05"/>
    <w:multiLevelType w:val="hybridMultilevel"/>
    <w:tmpl w:val="32E60062"/>
    <w:lvl w:ilvl="0" w:tplc="F4CA6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B4E6E"/>
    <w:multiLevelType w:val="hybridMultilevel"/>
    <w:tmpl w:val="CD98C0EE"/>
    <w:lvl w:ilvl="0" w:tplc="77C07D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8F46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93779F"/>
    <w:multiLevelType w:val="hybridMultilevel"/>
    <w:tmpl w:val="9148FD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A"/>
    <w:rsid w:val="00062982"/>
    <w:rsid w:val="000712B4"/>
    <w:rsid w:val="0011714C"/>
    <w:rsid w:val="001679FF"/>
    <w:rsid w:val="001C16C2"/>
    <w:rsid w:val="001C5BC1"/>
    <w:rsid w:val="001D219A"/>
    <w:rsid w:val="001F5E44"/>
    <w:rsid w:val="00204749"/>
    <w:rsid w:val="00206DE5"/>
    <w:rsid w:val="00217D58"/>
    <w:rsid w:val="00221F0F"/>
    <w:rsid w:val="00225BF6"/>
    <w:rsid w:val="002409F7"/>
    <w:rsid w:val="002573CA"/>
    <w:rsid w:val="002F43C6"/>
    <w:rsid w:val="00321DC4"/>
    <w:rsid w:val="00330E7B"/>
    <w:rsid w:val="00344B34"/>
    <w:rsid w:val="003B3BE5"/>
    <w:rsid w:val="003C1303"/>
    <w:rsid w:val="003F0E76"/>
    <w:rsid w:val="003F6BAF"/>
    <w:rsid w:val="0040175F"/>
    <w:rsid w:val="004349D8"/>
    <w:rsid w:val="0045760E"/>
    <w:rsid w:val="004F0847"/>
    <w:rsid w:val="005C19CE"/>
    <w:rsid w:val="005D4994"/>
    <w:rsid w:val="005D50AA"/>
    <w:rsid w:val="005E341E"/>
    <w:rsid w:val="005E509E"/>
    <w:rsid w:val="005F6142"/>
    <w:rsid w:val="006B7581"/>
    <w:rsid w:val="006E6079"/>
    <w:rsid w:val="006E71C4"/>
    <w:rsid w:val="007A3948"/>
    <w:rsid w:val="007C1E68"/>
    <w:rsid w:val="007E7739"/>
    <w:rsid w:val="007F1B46"/>
    <w:rsid w:val="00804325"/>
    <w:rsid w:val="008109EE"/>
    <w:rsid w:val="0083163B"/>
    <w:rsid w:val="00845D7C"/>
    <w:rsid w:val="00846401"/>
    <w:rsid w:val="00860D1D"/>
    <w:rsid w:val="008718AE"/>
    <w:rsid w:val="008917C7"/>
    <w:rsid w:val="008D4553"/>
    <w:rsid w:val="009178E2"/>
    <w:rsid w:val="009761D0"/>
    <w:rsid w:val="009906FC"/>
    <w:rsid w:val="009D1CEB"/>
    <w:rsid w:val="009E1B85"/>
    <w:rsid w:val="00A0404E"/>
    <w:rsid w:val="00A228F6"/>
    <w:rsid w:val="00A30941"/>
    <w:rsid w:val="00A83C3D"/>
    <w:rsid w:val="00A9642E"/>
    <w:rsid w:val="00AB175E"/>
    <w:rsid w:val="00AF0FE1"/>
    <w:rsid w:val="00B03DAA"/>
    <w:rsid w:val="00B34307"/>
    <w:rsid w:val="00B64F68"/>
    <w:rsid w:val="00B66ED4"/>
    <w:rsid w:val="00B839FD"/>
    <w:rsid w:val="00B91BD1"/>
    <w:rsid w:val="00BE32DD"/>
    <w:rsid w:val="00BF73A6"/>
    <w:rsid w:val="00C612E7"/>
    <w:rsid w:val="00C71C90"/>
    <w:rsid w:val="00CF7B15"/>
    <w:rsid w:val="00D65C1E"/>
    <w:rsid w:val="00D65C95"/>
    <w:rsid w:val="00D7339C"/>
    <w:rsid w:val="00DB4EB4"/>
    <w:rsid w:val="00DC2C4D"/>
    <w:rsid w:val="00DF06B0"/>
    <w:rsid w:val="00E40BD7"/>
    <w:rsid w:val="00E746C1"/>
    <w:rsid w:val="00E83396"/>
    <w:rsid w:val="00E90E95"/>
    <w:rsid w:val="00E91582"/>
    <w:rsid w:val="00EF7E38"/>
    <w:rsid w:val="00F0105D"/>
    <w:rsid w:val="00F16851"/>
    <w:rsid w:val="00F83888"/>
    <w:rsid w:val="00F84E52"/>
    <w:rsid w:val="00FD190D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AB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6B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F6BAF"/>
    <w:pPr>
      <w:keepNext/>
      <w:spacing w:before="240" w:after="60"/>
      <w:outlineLvl w:val="1"/>
    </w:pPr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6BAF"/>
    <w:pPr>
      <w:keepNext/>
      <w:spacing w:before="360" w:after="180"/>
      <w:outlineLvl w:val="2"/>
    </w:pPr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B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F6BAF"/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6BAF"/>
    <w:pPr>
      <w:keepLines/>
      <w:spacing w:after="0"/>
      <w:outlineLvl w:val="9"/>
    </w:pPr>
    <w:rPr>
      <w:b w:val="0"/>
      <w:bCs w:val="0"/>
      <w:color w:val="2E74B5"/>
      <w:kern w:val="0"/>
    </w:rPr>
  </w:style>
  <w:style w:type="character" w:customStyle="1" w:styleId="Ttulo3Car">
    <w:name w:val="Título 3 Car"/>
    <w:basedOn w:val="Fuentedeprrafopredeter"/>
    <w:link w:val="Ttulo3"/>
    <w:uiPriority w:val="9"/>
    <w:rsid w:val="003F6BAF"/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5D50A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AA"/>
    <w:rPr>
      <w:rFonts w:ascii="Times New Roman" w:eastAsia="Times New Roman" w:hAnsi="Times New Roman"/>
      <w:sz w:val="20"/>
      <w:szCs w:val="20"/>
      <w:lang w:val="en-US"/>
    </w:rPr>
  </w:style>
  <w:style w:type="character" w:styleId="Refdenotaalpie">
    <w:name w:val="footnote reference"/>
    <w:semiHidden/>
    <w:unhideWhenUsed/>
    <w:rsid w:val="005D50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679F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FF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5B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9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BD1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846401"/>
    <w:pPr>
      <w:tabs>
        <w:tab w:val="left" w:pos="8460"/>
      </w:tabs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46401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0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E7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E7B"/>
    <w:rPr>
      <w:rFonts w:ascii="Times New Roman" w:eastAsia="Times New Roman" w:hAnsi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E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E7B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2.png@01DA2E87.1E986F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296D5DD7EF4C8C46AD2FDD7AA400FA11" ma:contentTypeVersion="0" ma:contentTypeDescription="Tipo de contenido para las bibliotecas de documentos de tipo listado de documentos" ma:contentTypeScope="" ma:versionID="c6b708e028b9d1ca3deedd745378a251">
  <xsd:schema xmlns:xsd="http://www.w3.org/2001/XMLSchema" xmlns:xs="http://www.w3.org/2001/XMLSchema" xmlns:p="http://schemas.microsoft.com/office/2006/metadata/properties" xmlns:ns2="B23565C3-F946-43A7-949E-6276BC89934C" xmlns:ns3="cc47aa10-76f6-44fd-8d2a-3cf7ed5e9a19" targetNamespace="http://schemas.microsoft.com/office/2006/metadata/properties" ma:root="true" ma:fieldsID="497f72185244a5b59ffd56e1427db1a7" ns2:_="" ns3:_="">
    <xsd:import namespace="B23565C3-F946-43A7-949E-6276BC89934C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65C3-F946-43A7-949E-6276BC89934C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B23565C3-F946-43A7-949E-6276BC89934C">3</MCLDOrden>
    <MCLDDescripcion xmlns="B23565C3-F946-43A7-949E-6276BC89934C" xsi:nil="true"/>
  </documentManagement>
</p:properties>
</file>

<file path=customXml/itemProps1.xml><?xml version="1.0" encoding="utf-8"?>
<ds:datastoreItem xmlns:ds="http://schemas.openxmlformats.org/officeDocument/2006/customXml" ds:itemID="{BFECAAD7-3FF7-45AE-8EE7-0AA53202C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58B52-9891-4D81-A746-A3992E4470D5}"/>
</file>

<file path=customXml/itemProps3.xml><?xml version="1.0" encoding="utf-8"?>
<ds:datastoreItem xmlns:ds="http://schemas.openxmlformats.org/officeDocument/2006/customXml" ds:itemID="{3155C626-1DFE-4DF3-95F1-1BAE1606669E}"/>
</file>

<file path=customXml/itemProps4.xml><?xml version="1.0" encoding="utf-8"?>
<ds:datastoreItem xmlns:ds="http://schemas.openxmlformats.org/officeDocument/2006/customXml" ds:itemID="{5B24961F-EDD3-462B-8DF4-2313B5AAE98E}"/>
</file>

<file path=customXml/itemProps5.xml><?xml version="1.0" encoding="utf-8"?>
<ds:datastoreItem xmlns:ds="http://schemas.openxmlformats.org/officeDocument/2006/customXml" ds:itemID="{715BCAAB-F356-406B-8899-BC8CCBA23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Etiquetado Digital (actualizado 09/05/2023) </dc:title>
  <dc:subject/>
  <dc:creator/>
  <cp:keywords/>
  <dc:description/>
  <cp:lastModifiedBy/>
  <cp:revision>1</cp:revision>
  <dcterms:created xsi:type="dcterms:W3CDTF">2024-05-10T08:19:00Z</dcterms:created>
  <dcterms:modified xsi:type="dcterms:W3CDTF">2024-05-10T08:19:00Z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0x0101002B548C03437E43FC972CE33E155068B400296D5DD7EF4C8C46AD2FDD7AA400FA11</vt:lpwstr>
  </property>
</Properties>
</file>